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93" w:rsidRPr="008E15AE" w:rsidRDefault="00781593" w:rsidP="009002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E15AE">
        <w:rPr>
          <w:rFonts w:ascii="Times New Roman" w:hAnsi="Times New Roman" w:cs="Times New Roman"/>
          <w:sz w:val="24"/>
          <w:szCs w:val="24"/>
          <w:lang w:val="kk-KZ"/>
        </w:rPr>
        <w:t>Бекітілген</w:t>
      </w:r>
    </w:p>
    <w:p w:rsidR="00781593" w:rsidRPr="008E15AE" w:rsidRDefault="00781593" w:rsidP="009002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E15AE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кеңесінің мәжілісінде</w:t>
      </w:r>
    </w:p>
    <w:p w:rsidR="00781593" w:rsidRPr="008E15AE" w:rsidRDefault="00781593" w:rsidP="009002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E15AE">
        <w:rPr>
          <w:rFonts w:ascii="Times New Roman" w:hAnsi="Times New Roman" w:cs="Times New Roman"/>
          <w:sz w:val="24"/>
          <w:szCs w:val="24"/>
          <w:lang w:val="kk-KZ"/>
        </w:rPr>
        <w:t>Хаттама № ____ «____»__________</w:t>
      </w:r>
      <w:r w:rsidRPr="008E15A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2013 жыл</w:t>
      </w:r>
    </w:p>
    <w:p w:rsidR="00781593" w:rsidRPr="008E15AE" w:rsidRDefault="00781593" w:rsidP="009002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E15AE">
        <w:rPr>
          <w:rFonts w:ascii="Times New Roman" w:hAnsi="Times New Roman" w:cs="Times New Roman"/>
          <w:sz w:val="24"/>
          <w:szCs w:val="24"/>
          <w:lang w:val="kk-KZ"/>
        </w:rPr>
        <w:t xml:space="preserve">       Факультет деканы ________ З.Н. Исмағамбетова </w:t>
      </w:r>
    </w:p>
    <w:p w:rsidR="00781593" w:rsidRPr="008E15AE" w:rsidRDefault="00781593" w:rsidP="008E1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A4928" w:rsidRDefault="00EB6317" w:rsidP="008E15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E15AE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084CC0" w:rsidRPr="008E15AE">
        <w:rPr>
          <w:rFonts w:ascii="Times New Roman" w:hAnsi="Times New Roman" w:cs="Times New Roman"/>
          <w:b/>
          <w:bCs/>
          <w:lang w:val="kk-KZ"/>
        </w:rPr>
        <w:t>6М0503-ПСИХОЛОГИЯ</w:t>
      </w:r>
      <w:r w:rsidRPr="008E15AE">
        <w:rPr>
          <w:rFonts w:ascii="Times New Roman" w:hAnsi="Times New Roman" w:cs="Times New Roman"/>
          <w:b/>
          <w:bCs/>
          <w:sz w:val="24"/>
          <w:szCs w:val="24"/>
          <w:lang w:val="kk-KZ"/>
        </w:rPr>
        <w:t>» ма</w:t>
      </w:r>
      <w:r w:rsidR="0014574C" w:rsidRPr="008E15AE">
        <w:rPr>
          <w:rFonts w:ascii="Times New Roman" w:hAnsi="Times New Roman" w:cs="Times New Roman"/>
          <w:b/>
          <w:bCs/>
          <w:sz w:val="24"/>
          <w:szCs w:val="24"/>
          <w:lang w:val="kk-KZ"/>
        </w:rPr>
        <w:t>м</w:t>
      </w:r>
      <w:r w:rsidRPr="008E15AE">
        <w:rPr>
          <w:rFonts w:ascii="Times New Roman" w:hAnsi="Times New Roman" w:cs="Times New Roman"/>
          <w:b/>
          <w:bCs/>
          <w:sz w:val="24"/>
          <w:szCs w:val="24"/>
          <w:lang w:val="kk-KZ"/>
        </w:rPr>
        <w:t>а</w:t>
      </w:r>
      <w:r w:rsidR="0014574C" w:rsidRPr="008E15A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ндығының 1  курс </w:t>
      </w:r>
      <w:r w:rsidR="00084CC0" w:rsidRPr="008E15AE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магистранттарына</w:t>
      </w:r>
      <w:r w:rsidR="0014574C" w:rsidRPr="008E15A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«</w:t>
      </w:r>
      <w:r w:rsidR="00084CC0" w:rsidRPr="008E15AE">
        <w:rPr>
          <w:rFonts w:ascii="Times New Roman" w:hAnsi="Times New Roman" w:cs="Times New Roman"/>
          <w:b/>
          <w:bCs/>
          <w:sz w:val="24"/>
          <w:szCs w:val="24"/>
          <w:lang w:val="kk-KZ"/>
        </w:rPr>
        <w:t>Психологиялық эксперименттің теориясы мен практикасы</w:t>
      </w:r>
      <w:r w:rsidR="0014574C" w:rsidRPr="008E15A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пәні бойынша </w:t>
      </w:r>
    </w:p>
    <w:p w:rsidR="002A45F5" w:rsidRPr="008E15AE" w:rsidRDefault="002A45F5" w:rsidP="008E15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E15AE">
        <w:rPr>
          <w:rFonts w:ascii="Times New Roman" w:hAnsi="Times New Roman" w:cs="Times New Roman"/>
          <w:b/>
          <w:bCs/>
          <w:sz w:val="24"/>
          <w:szCs w:val="24"/>
          <w:lang w:val="kk-KZ"/>
        </w:rPr>
        <w:t>емтихан сұрақтары. 3 кредит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972"/>
        <w:gridCol w:w="992"/>
      </w:tblGrid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DA4928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Психологиялық эксперименттің теориясы мен практикасы пәнінің методологиялық негіздері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DA4928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эксперименттің даму тарихы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DA4928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Эксперимент әдісінің психологиялық  ерекшеліктері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DA4928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 зерттеулердің классификациясы (Г. Пирьов)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DA4928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Психологиядағы әлемдік дағдарыстың эксперименттік психологияға  әсері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DA4928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Бихевиоризм мектебіндегі эксперименттер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DA4928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Психологиядағы психологиялық  эксперименттік әдістердің классификациясы (Б.Г. Анаьевтің классификациясы).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DA4928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 Левин мектебіндегі эксперимент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DA4928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 эксперимент аясындағы этика мәселесі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DA4928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зерттеулер бойынша  В.Никандровтың классификациясы.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DA4928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Необихевиоризм мектебіндегі эксперимент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DA4928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 психологиясындағы психологиялық эксперименттің қалыптасуы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DA4928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Титченердің құрылымдық мектебіндегі психологиялық эксперименттер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F5" w:rsidRPr="008E15AE" w:rsidTr="00DA4928">
        <w:trPr>
          <w:trHeight w:val="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DA4928">
            <w:pPr>
              <w:pStyle w:val="a3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эксперименттегі тәуелді өзгергіштіктер.</w:t>
            </w:r>
          </w:p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F5" w:rsidRPr="008E15AE" w:rsidTr="00DA4928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DA4928">
            <w:pPr>
              <w:pStyle w:val="a3"/>
              <w:numPr>
                <w:ilvl w:val="0"/>
                <w:numId w:val="1"/>
              </w:numPr>
              <w:ind w:left="0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Эксперимент нәтижелерін сапалы және сандық  талдау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эксперименттегі тәуелсіз өзгергіштіктер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Вундтың физиологиялық психологиядағы психологиялық эксперименттерін талдау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Эксперименттің валидтылығы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эксперименттік гипотеза көздері, түрлері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эксперименттің ішкі валидтылығы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эксперименттің ішкі валидтылығын  бұзатын шарттар.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Милграмның эксперименттері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Конструктивті және прогностикалық валидтылық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Кеңес психологиясында эксперименттік психологияның дамуы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DA4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Ресейде эксперименттік психологияның дамуына талдау жаса</w:t>
            </w:r>
            <w:r w:rsidR="00C02EDF"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(Лазурский)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Психометрия және психологиялық эксперимент.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DA4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Өлшеу теориялары  және псиодиагностика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DA4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ортаны экспериментпен зерттеу (Стэнфорд түрмесі эксперименті, Филип Д. Зимбардо)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DA4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 экспериментті өткізу және ұйымдастыру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5F5" w:rsidRPr="008E15AE" w:rsidTr="00DA4928">
        <w:trPr>
          <w:trHeight w:val="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Экологиялық валидтылық.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DA4928" w:rsidRDefault="002A45F5" w:rsidP="00DA4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Қалыптастырушы эксперимент және оның шарттары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DA4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бивалентті эксперимент туралы талдау жасаңыз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экспериментте тәуелді өзгергіштіктерді талдау мен зерттеу туралы мысал беріңіз және түсіндіріңіз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эксперименттегі корреляциялық талдауды өз мысалыңызбен түсіндіріңіз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факторлық экспериментке мысал бере отырып өз зерттеулеріңізбен арақатысты түсіндіріңіз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 өзгергіштіктер және қосымша өзгергіштіктерге талдау жасаңыз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 эксперименттегі өлшеу шкалаларына мысал бере отырып талдау беріңіз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 эксперименттердің түрлерін талдап оған мысалдар беріңіз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Психофизикалық психологиялық экспериментті психологияның методологиясы тұрғысынан талдаңыз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эксперименттегі гипотезалар және тексеру формаларын талдап мысал келтіріңіз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Қазіргі жаңа  эксперименттік психологияның даму тенденцияларына талдау жасаңыз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Психодиагностикалық зерттеулерді психологиялық эксперимент негізінде зерттеу   жолдарын көрсете отырып өз зерттеулеріңізбен түсіндіріңіз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Тестердің валидтылығы мен репрезентативтілігін тексеру жолдарын талдап мысал келтіріңіз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эксперименттің әлеуметтік-психологиялық аспектілері Р. Розенталь, Милграм эксперименттеріне талдау жасаңыз және өз ойыңызды негіздеңіз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5F5" w:rsidRPr="008E15AE" w:rsidTr="00DA4928">
        <w:trPr>
          <w:trHeight w:val="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 психологиясындаңы психологиялық эксперимент (Эббингауз) туралы өз ойыңызды  білдіре отырып оған психологиялық талдау жасаңыз</w:t>
            </w:r>
          </w:p>
          <w:p w:rsidR="002A45F5" w:rsidRPr="008E15AE" w:rsidRDefault="002A45F5" w:rsidP="008E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DA4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психологиядағы психологиялық эксперименттерге қатысты өз ойыңды талдап беру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Эксперименттік психологияның дамуына қатысы бар эксперименттік зерттеулерді талдаңыз (бихевиоризм, гештальтпсихология)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эксперименттік эффектілерді орнату (плацебо және т.б.) жайлы мысалдарды талдаңыз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Вюрцбург мектебіндегі эксперименттерді сипаттай отырып бағалаңыз және пікір айтыңыз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 эксперименттегі таңдау ұғымына мысал келтіріп талдаңыз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эксперименттегі  таңдау репрезантивтілігіне өз зерттеуіңіз бойынша талдау беріңіз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Психологиялқ эксперименттегі корреляциялық анализ туралы түсіндіре отырып, мысал келтіріңіз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эксперименттегі  дисперсиялық анализді талдаңыз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Топтарды құрудың негізгі стратегиялары (рандомизация, жұп тарды таңдау, ішкі және сыртқы валидтылық туралы мысалдар келтіріңіз және түсіндіріңіз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smj-NO"/>
              </w:rPr>
              <w:t>Квазиэксперимент</w:t>
            </w: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психологяилық талдау жасаңыз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экспериментті өту сатыларын талдаңыз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Верификация и фальсификация туралы сіздің ой-пікіріңіз қандай және оны негіздеңіз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Факторлық эксперименттерге мысал келтіріп талдаңыз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Көпөлшемді эксперименттерді талдай отырып зерттеулерден мысал келтіріңіз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45F5" w:rsidRPr="008E15AE" w:rsidTr="00DA4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DA49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E15AE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F5" w:rsidRPr="008E15AE" w:rsidRDefault="002A45F5" w:rsidP="008E1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E1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Эксперимент</w:t>
            </w:r>
            <w:r w:rsidR="00981181" w:rsidRPr="008E1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тік схемалар, эксперименттік тексеру, эксперименттік жоспарлау  </w:t>
            </w:r>
            <w:r w:rsidRPr="008E15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жолдарын талдаңыз және түсіндіріңіз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F5" w:rsidRPr="008E15AE" w:rsidRDefault="002A45F5" w:rsidP="008E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A4928" w:rsidRDefault="00DA4928" w:rsidP="008E1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45F5" w:rsidRPr="008E15AE" w:rsidRDefault="002A45F5" w:rsidP="008E1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15AE">
        <w:rPr>
          <w:rFonts w:ascii="Times New Roman" w:hAnsi="Times New Roman" w:cs="Times New Roman"/>
          <w:b/>
          <w:sz w:val="24"/>
          <w:szCs w:val="24"/>
          <w:lang w:val="kk-KZ"/>
        </w:rPr>
        <w:t>Әдiстемелiк бюро төрайымы</w:t>
      </w:r>
      <w:r w:rsidRPr="008E15A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8E15A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8E15A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8E15A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8E15A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</w:t>
      </w:r>
      <w:r w:rsidR="008E15AE" w:rsidRPr="008E15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8E15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Саитова Н.А.                                                         </w:t>
      </w:r>
    </w:p>
    <w:p w:rsidR="00DA4928" w:rsidRDefault="00DA4928" w:rsidP="008E1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45F5" w:rsidRPr="00DA4928" w:rsidRDefault="002A45F5" w:rsidP="008E1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15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 меңгерушiсi                                                                               </w:t>
      </w:r>
      <w:r w:rsidR="00DA4928" w:rsidRPr="00DA49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E15AE">
        <w:rPr>
          <w:rFonts w:ascii="Times New Roman" w:hAnsi="Times New Roman" w:cs="Times New Roman"/>
          <w:b/>
          <w:sz w:val="24"/>
          <w:szCs w:val="24"/>
          <w:lang w:val="kk-KZ"/>
        </w:rPr>
        <w:t>Қалымбетова Э.К.</w:t>
      </w:r>
    </w:p>
    <w:p w:rsidR="00DA4928" w:rsidRDefault="00DA4928" w:rsidP="008E1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45F5" w:rsidRPr="00DA4928" w:rsidRDefault="002A45F5" w:rsidP="008E15A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8E15AE">
        <w:rPr>
          <w:rFonts w:ascii="Times New Roman" w:hAnsi="Times New Roman" w:cs="Times New Roman"/>
          <w:b/>
          <w:sz w:val="24"/>
          <w:szCs w:val="24"/>
          <w:lang w:val="kk-KZ"/>
        </w:rPr>
        <w:t>Оқытушы</w:t>
      </w:r>
      <w:r w:rsidRPr="008E15A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8E15A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8E15A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8E15A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8E15A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8E15A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8E15A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8E15AE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</w:t>
      </w:r>
      <w:r w:rsidR="008E15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8E15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A49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E15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Бердібаева С.Қ.</w:t>
      </w:r>
    </w:p>
    <w:p w:rsidR="002A45F5" w:rsidRPr="00DA4928" w:rsidRDefault="002A45F5" w:rsidP="008E1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45F5" w:rsidRPr="008E15AE" w:rsidRDefault="002A45F5" w:rsidP="008E15A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0B52" w:rsidRDefault="002A45F5" w:rsidP="00DA4928">
      <w:pPr>
        <w:spacing w:after="0" w:line="240" w:lineRule="auto"/>
        <w:jc w:val="right"/>
      </w:pPr>
      <w:r w:rsidRPr="008E15AE">
        <w:rPr>
          <w:rFonts w:ascii="Times New Roman" w:hAnsi="Times New Roman" w:cs="Times New Roman"/>
          <w:b/>
          <w:sz w:val="24"/>
          <w:szCs w:val="24"/>
          <w:lang w:val="kk-KZ"/>
        </w:rPr>
        <w:t>Эксперт_________</w:t>
      </w:r>
    </w:p>
    <w:sectPr w:rsidR="00230B52" w:rsidSect="00DA492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150C8"/>
    <w:multiLevelType w:val="hybridMultilevel"/>
    <w:tmpl w:val="47D88C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593"/>
    <w:rsid w:val="00021796"/>
    <w:rsid w:val="000273D5"/>
    <w:rsid w:val="00036460"/>
    <w:rsid w:val="00077534"/>
    <w:rsid w:val="00084CC0"/>
    <w:rsid w:val="0014574C"/>
    <w:rsid w:val="001848A8"/>
    <w:rsid w:val="00230B52"/>
    <w:rsid w:val="002A45F5"/>
    <w:rsid w:val="003D33C8"/>
    <w:rsid w:val="004B6D7A"/>
    <w:rsid w:val="00636D6E"/>
    <w:rsid w:val="00781593"/>
    <w:rsid w:val="008C0B97"/>
    <w:rsid w:val="008E15AE"/>
    <w:rsid w:val="009002C3"/>
    <w:rsid w:val="00944B0F"/>
    <w:rsid w:val="00981181"/>
    <w:rsid w:val="00C02EDF"/>
    <w:rsid w:val="00C329AE"/>
    <w:rsid w:val="00D45C34"/>
    <w:rsid w:val="00D63180"/>
    <w:rsid w:val="00DA4928"/>
    <w:rsid w:val="00E76729"/>
    <w:rsid w:val="00EB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7815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8159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781593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">
    <w:name w:val="заголовок 1"/>
    <w:basedOn w:val="a"/>
    <w:next w:val="a"/>
    <w:rsid w:val="00781593"/>
    <w:pPr>
      <w:keepNext/>
      <w:spacing w:after="0" w:line="240" w:lineRule="auto"/>
      <w:outlineLvl w:val="0"/>
    </w:pPr>
    <w:rPr>
      <w:rFonts w:ascii="Times Kaz" w:eastAsia="Times New Roman" w:hAnsi="Times Kaz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guljan</cp:lastModifiedBy>
  <cp:revision>7</cp:revision>
  <dcterms:created xsi:type="dcterms:W3CDTF">2013-04-11T05:27:00Z</dcterms:created>
  <dcterms:modified xsi:type="dcterms:W3CDTF">2013-04-11T05:32:00Z</dcterms:modified>
</cp:coreProperties>
</file>